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2" w:rsidRPr="003F5DAF" w:rsidRDefault="00542622" w:rsidP="00542622">
      <w:pPr>
        <w:pStyle w:val="2"/>
        <w:numPr>
          <w:ilvl w:val="0"/>
          <w:numId w:val="0"/>
        </w:numPr>
        <w:spacing w:before="0" w:after="60"/>
        <w:jc w:val="right"/>
        <w:rPr>
          <w:b/>
          <w:sz w:val="26"/>
          <w:szCs w:val="26"/>
          <w:lang w:val="ru-RU"/>
        </w:rPr>
      </w:pPr>
      <w:bookmarkStart w:id="0" w:name="_Toc424820263"/>
      <w:r w:rsidRPr="00945E26">
        <w:rPr>
          <w:b/>
          <w:sz w:val="26"/>
          <w:szCs w:val="26"/>
        </w:rPr>
        <w:t xml:space="preserve">Приложение </w:t>
      </w:r>
      <w:bookmarkEnd w:id="0"/>
      <w:r>
        <w:rPr>
          <w:b/>
          <w:sz w:val="26"/>
          <w:szCs w:val="26"/>
          <w:lang w:val="ru-RU"/>
        </w:rPr>
        <w:t>№ 9</w:t>
      </w:r>
    </w:p>
    <w:p w:rsidR="00542622" w:rsidRDefault="00542622" w:rsidP="00542622">
      <w:pPr>
        <w:jc w:val="center"/>
        <w:rPr>
          <w:b/>
        </w:rPr>
      </w:pPr>
    </w:p>
    <w:p w:rsidR="00542622" w:rsidRPr="00F91304" w:rsidRDefault="00542622" w:rsidP="00542622">
      <w:pPr>
        <w:jc w:val="center"/>
        <w:rPr>
          <w:b/>
        </w:rPr>
      </w:pPr>
      <w:r w:rsidRPr="00F91304">
        <w:rPr>
          <w:b/>
        </w:rPr>
        <w:t>УВЕДОМЛЕНИЕ</w:t>
      </w:r>
    </w:p>
    <w:p w:rsidR="00542622" w:rsidRPr="00F91304" w:rsidRDefault="00542622" w:rsidP="00542622">
      <w:pPr>
        <w:jc w:val="center"/>
        <w:rPr>
          <w:b/>
          <w:bCs/>
        </w:rPr>
      </w:pPr>
      <w:r w:rsidRPr="00F91304">
        <w:rPr>
          <w:b/>
        </w:rPr>
        <w:t>о выполнении технических условий</w:t>
      </w:r>
    </w:p>
    <w:p w:rsidR="00542622" w:rsidRPr="009736B5" w:rsidRDefault="00542622" w:rsidP="00542622">
      <w:pPr>
        <w:rPr>
          <w:bCs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3"/>
        <w:gridCol w:w="5168"/>
      </w:tblGrid>
      <w:tr w:rsidR="00542622" w:rsidRPr="005E0C8C" w:rsidTr="00311356">
        <w:trPr>
          <w:trHeight w:val="567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Default="00542622" w:rsidP="00311356">
            <w:r w:rsidRPr="00C90AED">
              <w:t>Полное наименование заявителя</w:t>
            </w:r>
          </w:p>
          <w:p w:rsidR="00542622" w:rsidRPr="009736B5" w:rsidRDefault="00542622" w:rsidP="00311356">
            <w:r>
              <w:t>(Фамилия, имя, отчество – для физических лиц)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Pr="00D53D40" w:rsidRDefault="00542622" w:rsidP="00311356">
            <w:pPr>
              <w:jc w:val="center"/>
              <w:rPr>
                <w:bCs/>
                <w:color w:val="C0C0C0"/>
              </w:rPr>
            </w:pPr>
            <w:r w:rsidRPr="00D53D40">
              <w:rPr>
                <w:bCs/>
                <w:color w:val="C0C0C0"/>
              </w:rPr>
              <w:t>_________________</w:t>
            </w:r>
            <w:r>
              <w:rPr>
                <w:bCs/>
                <w:color w:val="C0C0C0"/>
              </w:rPr>
              <w:t>__</w:t>
            </w:r>
            <w:r w:rsidRPr="00D53D40">
              <w:rPr>
                <w:bCs/>
                <w:color w:val="C0C0C0"/>
              </w:rPr>
              <w:t>___________________</w:t>
            </w:r>
          </w:p>
          <w:p w:rsidR="00542622" w:rsidRPr="00D53D40" w:rsidRDefault="00542622" w:rsidP="00311356">
            <w:pPr>
              <w:jc w:val="center"/>
              <w:rPr>
                <w:bCs/>
                <w:color w:val="C0C0C0"/>
              </w:rPr>
            </w:pPr>
            <w:r w:rsidRPr="00D53D40">
              <w:rPr>
                <w:bCs/>
                <w:color w:val="C0C0C0"/>
              </w:rPr>
              <w:t>__________________</w:t>
            </w:r>
            <w:r>
              <w:rPr>
                <w:bCs/>
                <w:color w:val="C0C0C0"/>
              </w:rPr>
              <w:t>__</w:t>
            </w:r>
            <w:r w:rsidRPr="00D53D40">
              <w:rPr>
                <w:bCs/>
                <w:color w:val="C0C0C0"/>
              </w:rPr>
              <w:t>__________________</w:t>
            </w:r>
          </w:p>
          <w:p w:rsidR="00542622" w:rsidRPr="006D21FD" w:rsidRDefault="00542622" w:rsidP="00311356">
            <w:pPr>
              <w:jc w:val="center"/>
              <w:rPr>
                <w:bCs/>
                <w:color w:val="C0C0C0"/>
              </w:rPr>
            </w:pPr>
            <w:r w:rsidRPr="00D53D40">
              <w:rPr>
                <w:bCs/>
                <w:color w:val="C0C0C0"/>
              </w:rPr>
              <w:t>___________________</w:t>
            </w:r>
            <w:r>
              <w:rPr>
                <w:bCs/>
                <w:color w:val="C0C0C0"/>
              </w:rPr>
              <w:t>__</w:t>
            </w:r>
            <w:r w:rsidRPr="00D53D40">
              <w:rPr>
                <w:bCs/>
                <w:color w:val="C0C0C0"/>
              </w:rPr>
              <w:t>_________________</w:t>
            </w:r>
          </w:p>
        </w:tc>
      </w:tr>
      <w:tr w:rsidR="00542622" w:rsidRPr="005E0C8C" w:rsidTr="00311356">
        <w:trPr>
          <w:trHeight w:val="567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Pr="00D53D40" w:rsidRDefault="00542622" w:rsidP="00311356">
            <w:pPr>
              <w:rPr>
                <w:bCs/>
                <w:color w:val="000000"/>
              </w:rPr>
            </w:pPr>
            <w:r w:rsidRPr="00D53D40">
              <w:rPr>
                <w:bCs/>
                <w:color w:val="000000"/>
              </w:rPr>
              <w:t>Наименование энергопринимающего устройства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Pr="005E0C8C" w:rsidRDefault="00542622" w:rsidP="00311356">
            <w:pPr>
              <w:rPr>
                <w:bCs/>
              </w:rPr>
            </w:pPr>
          </w:p>
        </w:tc>
      </w:tr>
      <w:tr w:rsidR="00542622" w:rsidRPr="005E0C8C" w:rsidTr="00311356">
        <w:trPr>
          <w:trHeight w:val="567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Pr="00D53D40" w:rsidRDefault="00542622" w:rsidP="00311356">
            <w:pPr>
              <w:rPr>
                <w:bCs/>
                <w:color w:val="000000"/>
              </w:rPr>
            </w:pPr>
            <w:r w:rsidRPr="00D53D40">
              <w:rPr>
                <w:bCs/>
                <w:color w:val="000000"/>
              </w:rPr>
              <w:t>Место нахождения энергопринимающего устройства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Pr="00D53D40" w:rsidRDefault="00542622" w:rsidP="00311356">
            <w:pPr>
              <w:jc w:val="center"/>
              <w:rPr>
                <w:bCs/>
                <w:color w:val="C0C0C0"/>
              </w:rPr>
            </w:pPr>
            <w:r w:rsidRPr="00D53D40">
              <w:rPr>
                <w:bCs/>
                <w:color w:val="C0C0C0"/>
              </w:rPr>
              <w:t>_________________</w:t>
            </w:r>
            <w:r>
              <w:rPr>
                <w:bCs/>
                <w:color w:val="C0C0C0"/>
              </w:rPr>
              <w:t>__</w:t>
            </w:r>
            <w:r w:rsidRPr="00D53D40">
              <w:rPr>
                <w:bCs/>
                <w:color w:val="C0C0C0"/>
              </w:rPr>
              <w:t>___________________</w:t>
            </w:r>
          </w:p>
          <w:p w:rsidR="00542622" w:rsidRPr="00D53D40" w:rsidRDefault="00542622" w:rsidP="00311356">
            <w:pPr>
              <w:jc w:val="center"/>
              <w:rPr>
                <w:bCs/>
                <w:color w:val="C0C0C0"/>
              </w:rPr>
            </w:pPr>
            <w:r w:rsidRPr="00D53D40">
              <w:rPr>
                <w:bCs/>
                <w:color w:val="C0C0C0"/>
              </w:rPr>
              <w:t>__________________</w:t>
            </w:r>
            <w:r>
              <w:rPr>
                <w:bCs/>
                <w:color w:val="C0C0C0"/>
              </w:rPr>
              <w:t>__</w:t>
            </w:r>
            <w:r w:rsidRPr="00D53D40">
              <w:rPr>
                <w:bCs/>
                <w:color w:val="C0C0C0"/>
              </w:rPr>
              <w:t>__________________</w:t>
            </w:r>
          </w:p>
          <w:p w:rsidR="00542622" w:rsidRPr="005E0C8C" w:rsidRDefault="00542622" w:rsidP="00311356">
            <w:pPr>
              <w:jc w:val="center"/>
              <w:rPr>
                <w:bCs/>
              </w:rPr>
            </w:pPr>
          </w:p>
        </w:tc>
      </w:tr>
      <w:tr w:rsidR="00542622" w:rsidRPr="005E0C8C" w:rsidTr="00311356">
        <w:trPr>
          <w:trHeight w:val="720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Pr="005E0C8C" w:rsidRDefault="00542622" w:rsidP="00311356">
            <w:pPr>
              <w:rPr>
                <w:bCs/>
              </w:rPr>
            </w:pPr>
            <w:r>
              <w:rPr>
                <w:bCs/>
              </w:rPr>
              <w:t>Номер и дата договора об осуществлении технологического присоединения к электрическим сетям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Pr="00CA309B" w:rsidRDefault="00542622" w:rsidP="00311356">
            <w:pPr>
              <w:rPr>
                <w:bCs/>
                <w:color w:val="000000"/>
                <w:sz w:val="8"/>
                <w:szCs w:val="8"/>
              </w:rPr>
            </w:pPr>
          </w:p>
          <w:p w:rsidR="00542622" w:rsidRPr="00F86E03" w:rsidRDefault="00542622" w:rsidP="00311356">
            <w:pPr>
              <w:rPr>
                <w:bCs/>
                <w:color w:val="C0C0C0"/>
              </w:rPr>
            </w:pPr>
            <w:r>
              <w:rPr>
                <w:bCs/>
                <w:color w:val="000000"/>
              </w:rPr>
              <w:t xml:space="preserve">№ </w:t>
            </w:r>
            <w:r w:rsidRPr="00F86E03">
              <w:rPr>
                <w:bCs/>
                <w:color w:val="C0C0C0"/>
              </w:rPr>
              <w:t>______________________</w:t>
            </w:r>
            <w:r>
              <w:rPr>
                <w:bCs/>
                <w:color w:val="C0C0C0"/>
              </w:rPr>
              <w:t>__________</w:t>
            </w:r>
            <w:r w:rsidRPr="00F86E03">
              <w:rPr>
                <w:bCs/>
                <w:color w:val="C0C0C0"/>
              </w:rPr>
              <w:t>___</w:t>
            </w:r>
          </w:p>
          <w:p w:rsidR="00542622" w:rsidRPr="00CA309B" w:rsidRDefault="00542622" w:rsidP="00311356">
            <w:pPr>
              <w:rPr>
                <w:color w:val="999999"/>
                <w:sz w:val="36"/>
                <w:szCs w:val="36"/>
              </w:rPr>
            </w:pPr>
            <w:r>
              <w:rPr>
                <w:bCs/>
                <w:color w:val="000000"/>
              </w:rPr>
              <w:t xml:space="preserve">от </w:t>
            </w:r>
            <w:r w:rsidRPr="009056D3">
              <w:rPr>
                <w:sz w:val="40"/>
                <w:szCs w:val="40"/>
              </w:rPr>
              <w:sym w:font="Symbol" w:char="F07F"/>
            </w:r>
            <w:r w:rsidRPr="009056D3">
              <w:rPr>
                <w:sz w:val="40"/>
                <w:szCs w:val="40"/>
              </w:rPr>
              <w:sym w:font="Symbol" w:char="F07F"/>
            </w:r>
            <w:r w:rsidRPr="009056D3">
              <w:rPr>
                <w:sz w:val="40"/>
                <w:szCs w:val="40"/>
              </w:rPr>
              <w:t>.</w:t>
            </w:r>
            <w:r w:rsidRPr="009056D3">
              <w:rPr>
                <w:sz w:val="40"/>
                <w:szCs w:val="40"/>
              </w:rPr>
              <w:sym w:font="Symbol" w:char="F07F"/>
            </w:r>
            <w:r w:rsidRPr="009056D3">
              <w:rPr>
                <w:sz w:val="40"/>
                <w:szCs w:val="40"/>
              </w:rPr>
              <w:sym w:font="Symbol" w:char="F07F"/>
            </w:r>
            <w:r w:rsidRPr="009056D3">
              <w:rPr>
                <w:sz w:val="40"/>
                <w:szCs w:val="40"/>
              </w:rPr>
              <w:t>.</w:t>
            </w:r>
            <w:r w:rsidRPr="009056D3">
              <w:rPr>
                <w:sz w:val="40"/>
                <w:szCs w:val="40"/>
              </w:rPr>
              <w:sym w:font="Symbol" w:char="F07F"/>
            </w:r>
            <w:r w:rsidRPr="009056D3">
              <w:rPr>
                <w:sz w:val="40"/>
                <w:szCs w:val="40"/>
              </w:rPr>
              <w:sym w:font="Symbol" w:char="F07F"/>
            </w:r>
            <w:r w:rsidRPr="009056D3">
              <w:rPr>
                <w:sz w:val="40"/>
                <w:szCs w:val="40"/>
              </w:rPr>
              <w:sym w:font="Symbol" w:char="F07F"/>
            </w:r>
            <w:r w:rsidRPr="009056D3">
              <w:rPr>
                <w:sz w:val="40"/>
                <w:szCs w:val="40"/>
              </w:rPr>
              <w:sym w:font="Symbol" w:char="F07F"/>
            </w:r>
          </w:p>
        </w:tc>
      </w:tr>
      <w:tr w:rsidR="00542622" w:rsidRPr="005E0C8C" w:rsidTr="00311356">
        <w:trPr>
          <w:trHeight w:val="169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Pr="005A630B" w:rsidRDefault="00542622" w:rsidP="00311356">
            <w:pPr>
              <w:rPr>
                <w:bCs/>
                <w:sz w:val="20"/>
                <w:szCs w:val="20"/>
              </w:rPr>
            </w:pPr>
            <w:r w:rsidRPr="00201DF4">
              <w:rPr>
                <w:bCs/>
              </w:rPr>
              <w:t>Должность, Ф.И.О.  руководителя либо доверенного лица (с приложением копии доверенности)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622" w:rsidRPr="005E0C8C" w:rsidRDefault="00542622" w:rsidP="00311356">
            <w:pPr>
              <w:rPr>
                <w:bCs/>
              </w:rPr>
            </w:pPr>
          </w:p>
        </w:tc>
      </w:tr>
    </w:tbl>
    <w:p w:rsidR="00542622" w:rsidRPr="00FD4FAD" w:rsidRDefault="00542622" w:rsidP="00542622">
      <w:pPr>
        <w:spacing w:before="120" w:after="120"/>
        <w:rPr>
          <w:sz w:val="20"/>
          <w:szCs w:val="20"/>
          <w:u w:val="single"/>
        </w:rPr>
      </w:pPr>
      <w:r w:rsidRPr="00FD4FAD">
        <w:rPr>
          <w:sz w:val="20"/>
          <w:szCs w:val="20"/>
          <w:u w:val="single"/>
        </w:rPr>
        <w:t>С приложением следующих документов:</w:t>
      </w:r>
    </w:p>
    <w:p w:rsidR="00542622" w:rsidRPr="00FD4FAD" w:rsidRDefault="00542622" w:rsidP="005426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/>
        <w:rPr>
          <w:sz w:val="20"/>
          <w:szCs w:val="20"/>
        </w:rPr>
      </w:pPr>
      <w:r w:rsidRPr="00FD4FAD">
        <w:rPr>
          <w:sz w:val="20"/>
          <w:szCs w:val="20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 на _____ листе</w:t>
      </w:r>
      <w:proofErr w:type="gramStart"/>
      <w:r w:rsidRPr="00FD4FAD">
        <w:rPr>
          <w:sz w:val="20"/>
          <w:szCs w:val="20"/>
        </w:rPr>
        <w:t xml:space="preserve"> (-</w:t>
      </w:r>
      <w:proofErr w:type="gramEnd"/>
      <w:r w:rsidRPr="00FD4FAD">
        <w:rPr>
          <w:sz w:val="20"/>
          <w:szCs w:val="20"/>
        </w:rPr>
        <w:t>ах);</w:t>
      </w:r>
    </w:p>
    <w:p w:rsidR="00542622" w:rsidRPr="00FD4FAD" w:rsidRDefault="00542622" w:rsidP="005426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/>
        <w:rPr>
          <w:sz w:val="20"/>
          <w:szCs w:val="20"/>
        </w:rPr>
      </w:pPr>
      <w:bookmarkStart w:id="1" w:name="Par1278"/>
      <w:bookmarkEnd w:id="1"/>
      <w:proofErr w:type="gramStart"/>
      <w:r w:rsidRPr="00FD4FAD">
        <w:rPr>
          <w:sz w:val="20"/>
          <w:szCs w:val="20"/>
        </w:rPr>
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связи, в случае если такая проектная документация не была представлена заявителем в ОАО «ИЭСК» до направления заявителем уведомления о выполнении технических условий (</w:t>
      </w:r>
      <w:r w:rsidRPr="00FD4FAD">
        <w:rPr>
          <w:b/>
          <w:sz w:val="20"/>
          <w:szCs w:val="20"/>
        </w:rPr>
        <w:t>если в соответствии с законодательством РФ о градостроительной деятельности разработка проектной документации является</w:t>
      </w:r>
      <w:proofErr w:type="gramEnd"/>
      <w:r w:rsidRPr="00FD4FAD">
        <w:rPr>
          <w:b/>
          <w:sz w:val="20"/>
          <w:szCs w:val="20"/>
        </w:rPr>
        <w:t xml:space="preserve"> </w:t>
      </w:r>
      <w:proofErr w:type="gramStart"/>
      <w:r w:rsidRPr="00FD4FAD">
        <w:rPr>
          <w:b/>
          <w:sz w:val="20"/>
          <w:szCs w:val="20"/>
        </w:rPr>
        <w:t>обязательной</w:t>
      </w:r>
      <w:proofErr w:type="gramEnd"/>
      <w:r w:rsidRPr="00FD4FAD">
        <w:rPr>
          <w:sz w:val="20"/>
          <w:szCs w:val="20"/>
        </w:rPr>
        <w:t>) на ____ листе (-ах);</w:t>
      </w:r>
    </w:p>
    <w:p w:rsidR="00542622" w:rsidRPr="00FD4FAD" w:rsidRDefault="00542622" w:rsidP="005426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/>
        <w:rPr>
          <w:sz w:val="20"/>
          <w:szCs w:val="20"/>
        </w:rPr>
      </w:pPr>
      <w:bookmarkStart w:id="2" w:name="Par1279"/>
      <w:bookmarkEnd w:id="2"/>
      <w:r w:rsidRPr="00FD4FAD">
        <w:rPr>
          <w:sz w:val="20"/>
          <w:szCs w:val="20"/>
        </w:rPr>
        <w:t>Документы, содержащие информацию о результатах проведения пусконаладочных работ, приемо-сдаточных и иных испытаний на _____ листе</w:t>
      </w:r>
      <w:proofErr w:type="gramStart"/>
      <w:r w:rsidRPr="00FD4FAD">
        <w:rPr>
          <w:sz w:val="20"/>
          <w:szCs w:val="20"/>
        </w:rPr>
        <w:t xml:space="preserve"> (-</w:t>
      </w:r>
      <w:proofErr w:type="gramEnd"/>
      <w:r w:rsidRPr="00FD4FAD">
        <w:rPr>
          <w:sz w:val="20"/>
          <w:szCs w:val="20"/>
        </w:rPr>
        <w:t xml:space="preserve">ах); </w:t>
      </w:r>
    </w:p>
    <w:p w:rsidR="00542622" w:rsidRPr="00FD4FAD" w:rsidRDefault="00542622" w:rsidP="005426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/>
        <w:rPr>
          <w:sz w:val="20"/>
          <w:szCs w:val="20"/>
        </w:rPr>
      </w:pPr>
      <w:bookmarkStart w:id="3" w:name="Par1280"/>
      <w:bookmarkEnd w:id="3"/>
      <w:r w:rsidRPr="00FD4FAD">
        <w:rPr>
          <w:sz w:val="20"/>
          <w:szCs w:val="20"/>
        </w:rPr>
        <w:t xml:space="preserve">Нормальные (временные нормальные) схемы электрических соединений объекта электроэнергетики, в том </w:t>
      </w:r>
      <w:proofErr w:type="gramStart"/>
      <w:r w:rsidRPr="00FD4FAD">
        <w:rPr>
          <w:sz w:val="20"/>
          <w:szCs w:val="20"/>
        </w:rPr>
        <w:t>числе</w:t>
      </w:r>
      <w:proofErr w:type="gramEnd"/>
      <w:r w:rsidRPr="00FD4FAD">
        <w:rPr>
          <w:sz w:val="20"/>
          <w:szCs w:val="20"/>
        </w:rPr>
        <w:t xml:space="preserve"> однолинейная схема электрических соединений (электроустановки) на ____ листе (-ах).</w:t>
      </w:r>
    </w:p>
    <w:p w:rsidR="00542622" w:rsidRPr="00FD4FAD" w:rsidRDefault="00542622" w:rsidP="00542622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  <w:u w:val="single"/>
        </w:rPr>
      </w:pPr>
      <w:r w:rsidRPr="00FD4FAD">
        <w:rPr>
          <w:i/>
          <w:sz w:val="20"/>
          <w:szCs w:val="20"/>
          <w:u w:val="single"/>
        </w:rPr>
        <w:t>(Документы по п. 3-4 не требуются для представления заявителями, электрохозяйство которых включает в себя только вводное устройство напряжением до 1000</w:t>
      </w:r>
      <w:proofErr w:type="gramStart"/>
      <w:r w:rsidRPr="00FD4FAD">
        <w:rPr>
          <w:i/>
          <w:sz w:val="20"/>
          <w:szCs w:val="20"/>
          <w:u w:val="single"/>
        </w:rPr>
        <w:t xml:space="preserve"> В</w:t>
      </w:r>
      <w:proofErr w:type="gramEnd"/>
      <w:r w:rsidRPr="00FD4FAD">
        <w:rPr>
          <w:i/>
          <w:sz w:val="20"/>
          <w:szCs w:val="20"/>
          <w:u w:val="single"/>
        </w:rPr>
        <w:t xml:space="preserve">, осветительные установки, переносное электрооборудование и энергопринимающие устройства номинальным напряжением не выше 380 В) </w:t>
      </w:r>
    </w:p>
    <w:p w:rsidR="00542622" w:rsidRPr="0003385C" w:rsidRDefault="00542622" w:rsidP="0054262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60398" wp14:editId="0AC4B07E">
                <wp:simplePos x="0" y="0"/>
                <wp:positionH relativeFrom="column">
                  <wp:posOffset>4311015</wp:posOffset>
                </wp:positionH>
                <wp:positionV relativeFrom="paragraph">
                  <wp:posOffset>166370</wp:posOffset>
                </wp:positionV>
                <wp:extent cx="1876425" cy="171450"/>
                <wp:effectExtent l="9525" t="13335" r="9525" b="571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622" w:rsidRDefault="00542622" w:rsidP="00542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45pt;margin-top:13.1pt;width:147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">
                <v:textbox>
                  <w:txbxContent>
                    <w:p w:rsidR="00542622" w:rsidRDefault="00542622" w:rsidP="00542622"/>
                  </w:txbxContent>
                </v:textbox>
              </v:shape>
            </w:pict>
          </mc:Fallback>
        </mc:AlternateContent>
      </w:r>
      <w:r w:rsidRPr="0003385C">
        <w:rPr>
          <w:b/>
        </w:rPr>
        <w:t>О дате</w:t>
      </w:r>
      <w:r>
        <w:rPr>
          <w:b/>
        </w:rPr>
        <w:t xml:space="preserve"> и времени</w:t>
      </w:r>
      <w:r w:rsidRPr="0003385C">
        <w:rPr>
          <w:b/>
        </w:rPr>
        <w:t xml:space="preserve"> проведения осмотра (обследования) электроустановки и проверки выполнения технических условий прошу уведомить по </w:t>
      </w:r>
      <w:r>
        <w:rPr>
          <w:b/>
          <w:lang w:val="en-US"/>
        </w:rPr>
        <w:t>e</w:t>
      </w:r>
      <w:r w:rsidRPr="0003385C">
        <w:rPr>
          <w:b/>
        </w:rPr>
        <w:t>-</w:t>
      </w:r>
      <w:r>
        <w:rPr>
          <w:b/>
          <w:lang w:val="en-US"/>
        </w:rPr>
        <w:t>mail</w:t>
      </w:r>
    </w:p>
    <w:p w:rsidR="00542622" w:rsidRPr="000F4EF9" w:rsidRDefault="00542622" w:rsidP="00542622">
      <w:pPr>
        <w:tabs>
          <w:tab w:val="left" w:pos="6765"/>
        </w:tabs>
      </w:pPr>
      <w:r w:rsidRPr="0003385C">
        <w:rPr>
          <w:b/>
        </w:rPr>
        <w:t>посредством звонка по телефону</w:t>
      </w:r>
      <w:r>
        <w:t xml:space="preserve"> </w:t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color w:val="BFBFBF"/>
          <w:sz w:val="40"/>
          <w:szCs w:val="40"/>
        </w:rPr>
        <w:t xml:space="preserve"> </w:t>
      </w:r>
      <w:r w:rsidRPr="0003385C">
        <w:rPr>
          <w:b/>
        </w:rPr>
        <w:t xml:space="preserve">или с помощью </w:t>
      </w:r>
      <w:r w:rsidRPr="0003385C">
        <w:rPr>
          <w:b/>
          <w:lang w:val="en-US"/>
        </w:rPr>
        <w:t>SMS</w:t>
      </w:r>
      <w:r w:rsidRPr="0003385C">
        <w:rPr>
          <w:b/>
        </w:rPr>
        <w:t xml:space="preserve"> на номер</w:t>
      </w:r>
      <w:r>
        <w:rPr>
          <w:u w:val="single"/>
        </w:rPr>
        <w:t xml:space="preserve"> </w:t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7634DB">
        <w:rPr>
          <w:sz w:val="40"/>
          <w:szCs w:val="40"/>
        </w:rPr>
        <w:sym w:font="Symbol" w:char="F07F"/>
      </w:r>
      <w:r w:rsidRPr="000F4EF9">
        <w:rPr>
          <w:sz w:val="48"/>
          <w:szCs w:val="48"/>
        </w:rPr>
        <w:t>.</w:t>
      </w:r>
    </w:p>
    <w:p w:rsidR="00542622" w:rsidRPr="00B25BD5" w:rsidRDefault="00542622" w:rsidP="00542622">
      <w:pPr>
        <w:rPr>
          <w:b/>
        </w:rPr>
      </w:pPr>
      <w:r>
        <w:rPr>
          <w:b/>
        </w:rPr>
        <w:t>Удобный для меня</w:t>
      </w:r>
      <w:r w:rsidRPr="00B25BD5">
        <w:rPr>
          <w:b/>
        </w:rPr>
        <w:t xml:space="preserve"> способ получения готовых документов</w:t>
      </w:r>
      <w:r>
        <w:rPr>
          <w:b/>
        </w:rPr>
        <w:t xml:space="preserve"> </w:t>
      </w:r>
      <w:r w:rsidRPr="00B25BD5">
        <w:rPr>
          <w:i/>
          <w:sz w:val="18"/>
          <w:szCs w:val="18"/>
        </w:rPr>
        <w:t>(отметить в левом столбце любым знаком)</w:t>
      </w:r>
      <w:r w:rsidRPr="00B25BD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8781"/>
      </w:tblGrid>
      <w:tr w:rsidR="00542622" w:rsidTr="00311356">
        <w:trPr>
          <w:trHeight w:val="298"/>
        </w:trPr>
        <w:tc>
          <w:tcPr>
            <w:tcW w:w="841" w:type="dxa"/>
            <w:shd w:val="clear" w:color="auto" w:fill="auto"/>
          </w:tcPr>
          <w:p w:rsidR="00542622" w:rsidRDefault="00542622" w:rsidP="00311356">
            <w:pPr>
              <w:jc w:val="center"/>
            </w:pPr>
          </w:p>
        </w:tc>
        <w:tc>
          <w:tcPr>
            <w:tcW w:w="9343" w:type="dxa"/>
            <w:shd w:val="clear" w:color="auto" w:fill="auto"/>
          </w:tcPr>
          <w:p w:rsidR="00542622" w:rsidRDefault="00542622" w:rsidP="00311356">
            <w:r>
              <w:t>в клиентском офисе Сервисного центр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Иркутскэнергосбыт</w:t>
            </w:r>
            <w:proofErr w:type="spellEnd"/>
            <w:r>
              <w:t>»</w:t>
            </w:r>
          </w:p>
        </w:tc>
      </w:tr>
      <w:tr w:rsidR="00542622" w:rsidTr="00311356">
        <w:trPr>
          <w:trHeight w:val="298"/>
        </w:trPr>
        <w:tc>
          <w:tcPr>
            <w:tcW w:w="841" w:type="dxa"/>
            <w:shd w:val="clear" w:color="auto" w:fill="auto"/>
          </w:tcPr>
          <w:p w:rsidR="00542622" w:rsidRDefault="00542622" w:rsidP="00311356"/>
        </w:tc>
        <w:tc>
          <w:tcPr>
            <w:tcW w:w="9343" w:type="dxa"/>
            <w:shd w:val="clear" w:color="auto" w:fill="auto"/>
          </w:tcPr>
          <w:p w:rsidR="00542622" w:rsidRPr="007634DB" w:rsidRDefault="00542622" w:rsidP="00311356">
            <w:pPr>
              <w:rPr>
                <w:bCs/>
                <w:color w:val="000000"/>
              </w:rPr>
            </w:pPr>
            <w:r>
              <w:t xml:space="preserve">по почте: </w:t>
            </w:r>
            <w:r w:rsidRPr="00B25BD5">
              <w:rPr>
                <w:bCs/>
                <w:color w:val="000000"/>
              </w:rPr>
              <w:t>индекс __ __ __ __ __ __</w:t>
            </w:r>
            <w:r>
              <w:rPr>
                <w:bCs/>
                <w:color w:val="000000"/>
              </w:rPr>
              <w:t xml:space="preserve"> адрес: </w:t>
            </w:r>
          </w:p>
        </w:tc>
      </w:tr>
    </w:tbl>
    <w:p w:rsidR="00542622" w:rsidRDefault="00542622" w:rsidP="00542622">
      <w:pPr>
        <w:ind w:left="360"/>
        <w:jc w:val="center"/>
      </w:pPr>
    </w:p>
    <w:p w:rsidR="00542622" w:rsidRPr="005E0C8C" w:rsidRDefault="00542622" w:rsidP="00542622">
      <w:pPr>
        <w:ind w:left="360"/>
        <w:jc w:val="center"/>
      </w:pPr>
      <w:r w:rsidRPr="005E0C8C">
        <w:t>________________ / _______________</w:t>
      </w:r>
      <w:r>
        <w:t>____/    «___» _____________ 20_</w:t>
      </w:r>
      <w:r w:rsidRPr="005E0C8C">
        <w:t>__ г.</w:t>
      </w:r>
    </w:p>
    <w:p w:rsidR="00542622" w:rsidRPr="005E0C8C" w:rsidRDefault="00542622" w:rsidP="00542622">
      <w:pPr>
        <w:ind w:left="709" w:firstLine="709"/>
        <w:rPr>
          <w:sz w:val="16"/>
          <w:szCs w:val="16"/>
        </w:rPr>
      </w:pPr>
      <w:r w:rsidRPr="005E0C8C">
        <w:rPr>
          <w:sz w:val="16"/>
          <w:szCs w:val="16"/>
        </w:rPr>
        <w:t xml:space="preserve">   </w:t>
      </w:r>
      <w:r>
        <w:rPr>
          <w:sz w:val="16"/>
          <w:szCs w:val="16"/>
        </w:rPr>
        <w:tab/>
      </w:r>
      <w:r w:rsidRPr="005E0C8C">
        <w:rPr>
          <w:sz w:val="16"/>
          <w:szCs w:val="16"/>
        </w:rPr>
        <w:t>Подпись                              Фамилия И.О.</w:t>
      </w:r>
    </w:p>
    <w:p w:rsidR="009D1E20" w:rsidRDefault="009D1E20"/>
    <w:sectPr w:rsidR="009D1E20" w:rsidSect="005426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750"/>
    <w:multiLevelType w:val="multilevel"/>
    <w:tmpl w:val="2EBC7160"/>
    <w:lvl w:ilvl="0">
      <w:start w:val="1"/>
      <w:numFmt w:val="decimal"/>
      <w:pStyle w:val="1"/>
      <w:lvlText w:val="%1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B4E283F"/>
    <w:multiLevelType w:val="hybridMultilevel"/>
    <w:tmpl w:val="3D26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2"/>
    <w:rsid w:val="00200F65"/>
    <w:rsid w:val="00542622"/>
    <w:rsid w:val="009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622"/>
    <w:pPr>
      <w:numPr>
        <w:numId w:val="1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42622"/>
    <w:pPr>
      <w:numPr>
        <w:ilvl w:val="1"/>
        <w:numId w:val="1"/>
      </w:numPr>
      <w:spacing w:before="60" w:after="120"/>
      <w:outlineLvl w:val="1"/>
    </w:pPr>
    <w:rPr>
      <w:bCs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42622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2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262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42622"/>
    <w:rPr>
      <w:rFonts w:ascii="Times New Roman" w:eastAsia="Times New Roman" w:hAnsi="Times New Roman" w:cs="Arial"/>
      <w:bCs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622"/>
    <w:pPr>
      <w:numPr>
        <w:numId w:val="1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42622"/>
    <w:pPr>
      <w:numPr>
        <w:ilvl w:val="1"/>
        <w:numId w:val="1"/>
      </w:numPr>
      <w:spacing w:before="60" w:after="120"/>
      <w:outlineLvl w:val="1"/>
    </w:pPr>
    <w:rPr>
      <w:bCs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42622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2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262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42622"/>
    <w:rPr>
      <w:rFonts w:ascii="Times New Roman" w:eastAsia="Times New Roman" w:hAnsi="Times New Roman" w:cs="Arial"/>
      <w:bCs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Бадлуева Татьяна Владимировна</dc:creator>
  <cp:lastModifiedBy>Бадлуева Татьяна Владимировна</cp:lastModifiedBy>
  <cp:revision>1</cp:revision>
  <cp:lastPrinted>2017-07-27T01:15:00Z</cp:lastPrinted>
  <dcterms:created xsi:type="dcterms:W3CDTF">2016-09-13T08:22:00Z</dcterms:created>
  <dcterms:modified xsi:type="dcterms:W3CDTF">2016-09-13T08:23:00Z</dcterms:modified>
</cp:coreProperties>
</file>